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7CE54" w14:textId="19DB0DC2" w:rsidR="00736519" w:rsidRDefault="0056632C" w:rsidP="00B772FF">
      <w:pPr>
        <w:pStyle w:val="BodyText"/>
        <w:spacing w:before="275" w:line="276" w:lineRule="auto"/>
        <w:ind w:left="0"/>
        <w:rPr>
          <w:rFonts w:asciiTheme="minorHAnsi" w:hAnsiTheme="minorHAnsi" w:cstheme="minorHAnsi"/>
        </w:rPr>
      </w:pPr>
      <w:r w:rsidRPr="00736519">
        <w:rPr>
          <w:rFonts w:asciiTheme="minorHAnsi" w:hAnsiTheme="minorHAnsi" w:cstheme="minorHAnsi"/>
          <w:noProof/>
          <w:spacing w:val="-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1BCA0F" wp14:editId="03AB81E1">
                <wp:simplePos x="0" y="0"/>
                <wp:positionH relativeFrom="margin">
                  <wp:align>right</wp:align>
                </wp:positionH>
                <wp:positionV relativeFrom="paragraph">
                  <wp:posOffset>406400</wp:posOffset>
                </wp:positionV>
                <wp:extent cx="5743575" cy="61436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614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4999A" w14:textId="77777777" w:rsidR="00736519" w:rsidRPr="00736519" w:rsidRDefault="00736519" w:rsidP="00736519">
                            <w:pPr>
                              <w:pStyle w:val="BodyText"/>
                              <w:spacing w:line="300" w:lineRule="auto"/>
                              <w:ind w:right="166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Careers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education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is delivered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during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the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Form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Tutor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proofErr w:type="spellStart"/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programme</w:t>
                            </w:r>
                            <w:proofErr w:type="spellEnd"/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in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Years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7-11,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plus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in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PSHE,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with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input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from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Careers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Leader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and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Progress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Leaders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at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key and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4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appropriate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times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throughout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4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academic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4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year.</w:t>
                            </w:r>
                          </w:p>
                          <w:p w14:paraId="4AD5AA1F" w14:textId="77777777" w:rsidR="00736519" w:rsidRPr="00736519" w:rsidRDefault="00736519" w:rsidP="00736519">
                            <w:pPr>
                              <w:pStyle w:val="BodyText"/>
                              <w:spacing w:before="159" w:line="300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Careers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activities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include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careers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fairs,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external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speakers,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trips,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mock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interviews,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CV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workshops,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mentoring,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and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guest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speaker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assemblies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are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6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offered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to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7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all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students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as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part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of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the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careers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proofErr w:type="spellStart"/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programme</w:t>
                            </w:r>
                            <w:proofErr w:type="spellEnd"/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14:paraId="01EC46CD" w14:textId="7E223EE8" w:rsidR="00736519" w:rsidRPr="00736519" w:rsidRDefault="00736519" w:rsidP="00736519">
                            <w:pPr>
                              <w:pStyle w:val="BodyText"/>
                              <w:spacing w:before="157" w:line="302" w:lineRule="auto"/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</w:pP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All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Year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11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students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are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offered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a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face-to-face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personal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guidance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interview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will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a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Level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6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Qualified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4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Careers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Leader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to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assist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with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post-16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5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transition. Each student is handed an appointment slip in their </w:t>
                            </w:r>
                            <w:proofErr w:type="gramStart"/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form</w:t>
                            </w:r>
                            <w:proofErr w:type="gramEnd"/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time to replicate and job interview environment. </w:t>
                            </w:r>
                          </w:p>
                          <w:p w14:paraId="6064CA49" w14:textId="14444E1B" w:rsidR="00736519" w:rsidRPr="0042557C" w:rsidRDefault="00736519" w:rsidP="00736519">
                            <w:pPr>
                              <w:pStyle w:val="BodyText"/>
                              <w:spacing w:before="157" w:line="302" w:lineRule="auto"/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</w:pP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In the 26/27 academic year, City Academy Norwich is excited to begin to integrate </w:t>
                            </w:r>
                            <w:proofErr w:type="spellStart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Unifrog</w:t>
                            </w:r>
                            <w:proofErr w:type="spellEnd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into </w:t>
                            </w:r>
                            <w:proofErr w:type="spellStart"/>
                            <w:proofErr w:type="gramStart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it’s</w:t>
                            </w:r>
                            <w:proofErr w:type="spellEnd"/>
                            <w:proofErr w:type="gramEnd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careers </w:t>
                            </w:r>
                            <w:proofErr w:type="spellStart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programme</w:t>
                            </w:r>
                            <w:proofErr w:type="spellEnd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. This will form a cornerstone for pupils accessing their 1:1 guidance session </w:t>
                            </w:r>
                            <w:proofErr w:type="gramStart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notes</w:t>
                            </w:r>
                            <w:proofErr w:type="gramEnd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on demand. </w:t>
                            </w:r>
                            <w:r w:rsidR="00BA436B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They will be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able to access easily available </w:t>
                            </w:r>
                            <w:proofErr w:type="spellStart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Labour</w:t>
                            </w:r>
                            <w:proofErr w:type="spellEnd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Market Information which helps to inform their self-development </w:t>
                            </w:r>
                            <w:proofErr w:type="gramStart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and also</w:t>
                            </w:r>
                            <w:proofErr w:type="gramEnd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to access valuable information on jobs and different subject links to compliment what they are learning in lesson time. Our intention is that </w:t>
                            </w:r>
                            <w:proofErr w:type="spellStart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Unifrog</w:t>
                            </w:r>
                            <w:proofErr w:type="spellEnd"/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will help to create a triangulation of careers learning for our students. </w:t>
                            </w:r>
                          </w:p>
                          <w:p w14:paraId="15B14BFC" w14:textId="1CFB8031" w:rsidR="00736519" w:rsidRPr="00736519" w:rsidRDefault="00BA436B" w:rsidP="00736519">
                            <w:pPr>
                              <w:pStyle w:val="BodyText"/>
                              <w:spacing w:before="157" w:line="302" w:lineRule="auto"/>
                              <w:ind w:left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Our</w:t>
                            </w:r>
                            <w:r w:rsidR="00736519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aim 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is </w:t>
                            </w:r>
                            <w:r w:rsidR="00736519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to support, enable and empower 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every </w:t>
                            </w:r>
                            <w:r w:rsidR="00736519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student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to receive appropriate careers advice and guidance</w:t>
                            </w:r>
                            <w:r w:rsidR="00736519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.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This includes l</w:t>
                            </w:r>
                            <w:r w:rsidR="00736519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onger appointment slots for our 1:1 guidance sessions, 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as well as </w:t>
                            </w:r>
                            <w:r w:rsidR="0056632C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follow-up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appointments </w:t>
                            </w:r>
                            <w:r w:rsidR="00736519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to ensure 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inclusivity </w:t>
                            </w:r>
                            <w:r w:rsidR="00736519"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that </w:t>
                            </w:r>
                            <w:r w:rsidRPr="0042557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meets the needs of individual students. </w:t>
                            </w:r>
                          </w:p>
                          <w:p w14:paraId="4DBCB785" w14:textId="341D8192" w:rsidR="00736519" w:rsidRDefault="00736519" w:rsidP="00736519">
                            <w:pPr>
                              <w:pStyle w:val="BodyText"/>
                              <w:spacing w:before="275"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Careers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1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information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is also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made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available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to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3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students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via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the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>Careers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2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newsletter,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online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resources,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and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social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media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9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pages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promoting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/informing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students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8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of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10"/>
                              </w:rPr>
                              <w:t xml:space="preserve">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any </w:t>
                            </w:r>
                            <w:r w:rsidRPr="00736519">
                              <w:rPr>
                                <w:rFonts w:asciiTheme="minorHAnsi" w:hAnsiTheme="minorHAnsi" w:cstheme="minorHAnsi"/>
                              </w:rPr>
                              <w:t>external opportunities.</w:t>
                            </w:r>
                          </w:p>
                          <w:p w14:paraId="1C96A87D" w14:textId="22831D5A" w:rsidR="00736519" w:rsidRDefault="0073651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1BCA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1.05pt;margin-top:32pt;width:452.25pt;height:483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">
                <v:textbox>
                  <w:txbxContent>
                    <w:p w14:paraId="6794999A" w14:textId="77777777" w:rsidR="00736519" w:rsidRPr="00736519" w:rsidRDefault="00736519" w:rsidP="00736519">
                      <w:pPr>
                        <w:pStyle w:val="BodyText"/>
                        <w:spacing w:line="300" w:lineRule="auto"/>
                        <w:ind w:right="166"/>
                        <w:rPr>
                          <w:rFonts w:asciiTheme="minorHAnsi" w:hAnsiTheme="minorHAnsi" w:cstheme="minorHAnsi"/>
                        </w:rPr>
                      </w:pP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Careers</w:t>
                      </w:r>
                      <w:r w:rsidRPr="00736519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education</w:t>
                      </w:r>
                      <w:r w:rsidRPr="00736519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is delivered</w:t>
                      </w:r>
                      <w:r w:rsidRPr="00736519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during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the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Form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Tutor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proofErr w:type="spellStart"/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programme</w:t>
                      </w:r>
                      <w:proofErr w:type="spellEnd"/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in</w:t>
                      </w:r>
                      <w:r w:rsidRPr="00736519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Years</w:t>
                      </w:r>
                      <w:r w:rsidRPr="00736519">
                        <w:rPr>
                          <w:rFonts w:asciiTheme="minorHAnsi" w:hAnsiTheme="minorHAnsi" w:cstheme="minorHAnsi"/>
                          <w:spacing w:val="-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7-11,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plus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in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PSHE,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with</w:t>
                      </w:r>
                      <w:r w:rsidRPr="00736519">
                        <w:rPr>
                          <w:rFonts w:asciiTheme="minorHAnsi" w:hAnsiTheme="minorHAnsi" w:cstheme="minorHAnsi"/>
                          <w:spacing w:val="-1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input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from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the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Careers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Leader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and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Progress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Leaders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at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key and</w:t>
                      </w:r>
                      <w:r w:rsidRPr="00736519">
                        <w:rPr>
                          <w:rFonts w:asciiTheme="minorHAnsi" w:hAnsiTheme="minorHAnsi" w:cstheme="minorHAnsi"/>
                          <w:spacing w:val="-14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appropriate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times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throughout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the</w:t>
                      </w:r>
                      <w:r w:rsidRPr="00736519">
                        <w:rPr>
                          <w:rFonts w:asciiTheme="minorHAnsi" w:hAnsiTheme="minorHAnsi" w:cstheme="minorHAnsi"/>
                          <w:spacing w:val="-14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academic</w:t>
                      </w:r>
                      <w:r w:rsidRPr="00736519">
                        <w:rPr>
                          <w:rFonts w:asciiTheme="minorHAnsi" w:hAnsiTheme="minorHAnsi" w:cstheme="minorHAnsi"/>
                          <w:spacing w:val="-14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year.</w:t>
                      </w:r>
                    </w:p>
                    <w:p w14:paraId="4AD5AA1F" w14:textId="77777777" w:rsidR="00736519" w:rsidRPr="00736519" w:rsidRDefault="00736519" w:rsidP="00736519">
                      <w:pPr>
                        <w:pStyle w:val="BodyText"/>
                        <w:spacing w:before="159" w:line="300" w:lineRule="auto"/>
                        <w:rPr>
                          <w:rFonts w:asciiTheme="minorHAnsi" w:hAnsiTheme="minorHAnsi" w:cstheme="minorHAnsi"/>
                        </w:rPr>
                      </w:pP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Careers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activities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include</w:t>
                      </w:r>
                      <w:r w:rsidRPr="00736519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careers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fairs,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external</w:t>
                      </w:r>
                      <w:r w:rsidRPr="00736519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speakers,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trips,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mock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interviews,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CV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workshops,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mentoring,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and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guest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speaker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assemblies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are</w:t>
                      </w:r>
                      <w:r w:rsidRPr="00736519">
                        <w:rPr>
                          <w:rFonts w:asciiTheme="minorHAnsi" w:hAnsiTheme="minorHAnsi" w:cstheme="minorHAnsi"/>
                          <w:spacing w:val="-16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offered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to</w:t>
                      </w:r>
                      <w:r w:rsidRPr="00736519">
                        <w:rPr>
                          <w:rFonts w:asciiTheme="minorHAnsi" w:hAnsiTheme="minorHAnsi" w:cstheme="minorHAnsi"/>
                          <w:spacing w:val="-17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all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students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as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part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of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the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careers</w:t>
                      </w:r>
                      <w:r w:rsidRPr="00736519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proofErr w:type="spellStart"/>
                      <w:r w:rsidRPr="00736519">
                        <w:rPr>
                          <w:rFonts w:asciiTheme="minorHAnsi" w:hAnsiTheme="minorHAnsi" w:cstheme="minorHAnsi"/>
                        </w:rPr>
                        <w:t>programme</w:t>
                      </w:r>
                      <w:proofErr w:type="spellEnd"/>
                      <w:r w:rsidRPr="00736519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14:paraId="01EC46CD" w14:textId="7E223EE8" w:rsidR="00736519" w:rsidRPr="00736519" w:rsidRDefault="00736519" w:rsidP="00736519">
                      <w:pPr>
                        <w:pStyle w:val="BodyText"/>
                        <w:spacing w:before="157" w:line="302" w:lineRule="auto"/>
                        <w:rPr>
                          <w:rFonts w:asciiTheme="minorHAnsi" w:hAnsiTheme="minorHAnsi" w:cstheme="minorHAnsi"/>
                          <w:spacing w:val="-2"/>
                        </w:rPr>
                      </w:pP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All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Year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11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students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are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offered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a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face-to-face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personal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guidance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interview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>will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a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Level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6</w:t>
                      </w:r>
                      <w:r w:rsidRPr="00736519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Qualified</w:t>
                      </w:r>
                      <w:r w:rsidRPr="00736519">
                        <w:rPr>
                          <w:rFonts w:asciiTheme="minorHAnsi" w:hAnsiTheme="minorHAnsi" w:cstheme="minorHAnsi"/>
                          <w:spacing w:val="-14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Careers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Leader</w:t>
                      </w:r>
                      <w:r w:rsidRPr="00736519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to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assist</w:t>
                      </w:r>
                      <w:r w:rsidRPr="00736519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with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post-16</w:t>
                      </w:r>
                      <w:r w:rsidRPr="00736519">
                        <w:rPr>
                          <w:rFonts w:asciiTheme="minorHAnsi" w:hAnsiTheme="minorHAnsi" w:cstheme="minorHAnsi"/>
                          <w:spacing w:val="-15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transition. Each student is handed an appointment slip in their </w:t>
                      </w:r>
                      <w:proofErr w:type="gramStart"/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form</w:t>
                      </w:r>
                      <w:proofErr w:type="gramEnd"/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time to replicate and job interview environment. </w:t>
                      </w:r>
                    </w:p>
                    <w:p w14:paraId="6064CA49" w14:textId="14444E1B" w:rsidR="00736519" w:rsidRPr="0042557C" w:rsidRDefault="00736519" w:rsidP="00736519">
                      <w:pPr>
                        <w:pStyle w:val="BodyText"/>
                        <w:spacing w:before="157" w:line="302" w:lineRule="auto"/>
                        <w:rPr>
                          <w:rFonts w:asciiTheme="minorHAnsi" w:hAnsiTheme="minorHAnsi" w:cstheme="minorHAnsi"/>
                          <w:spacing w:val="-2"/>
                        </w:rPr>
                      </w:pP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In the 26/27 academic year, City Academy Norwich is excited to begin to integrate </w:t>
                      </w:r>
                      <w:proofErr w:type="spellStart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Unifrog</w:t>
                      </w:r>
                      <w:proofErr w:type="spellEnd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into </w:t>
                      </w:r>
                      <w:proofErr w:type="spellStart"/>
                      <w:proofErr w:type="gramStart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it’s</w:t>
                      </w:r>
                      <w:proofErr w:type="spellEnd"/>
                      <w:proofErr w:type="gramEnd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careers </w:t>
                      </w:r>
                      <w:proofErr w:type="spellStart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programme</w:t>
                      </w:r>
                      <w:proofErr w:type="spellEnd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. This will form a cornerstone for pupils accessing their 1:1 guidance session </w:t>
                      </w:r>
                      <w:proofErr w:type="gramStart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notes</w:t>
                      </w:r>
                      <w:proofErr w:type="gramEnd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on demand. </w:t>
                      </w:r>
                      <w:r w:rsidR="00BA436B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They will be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able to access easily available </w:t>
                      </w:r>
                      <w:proofErr w:type="spellStart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Labour</w:t>
                      </w:r>
                      <w:proofErr w:type="spellEnd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Market Information which helps to inform their self-development </w:t>
                      </w:r>
                      <w:proofErr w:type="gramStart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and also</w:t>
                      </w:r>
                      <w:proofErr w:type="gramEnd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to access valuable information on jobs and different subject links to compliment what they are learning in lesson time. Our intention is that </w:t>
                      </w:r>
                      <w:proofErr w:type="spellStart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Unifrog</w:t>
                      </w:r>
                      <w:proofErr w:type="spellEnd"/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will help to create a triangulation of careers learning for our students. </w:t>
                      </w:r>
                    </w:p>
                    <w:p w14:paraId="15B14BFC" w14:textId="1CFB8031" w:rsidR="00736519" w:rsidRPr="00736519" w:rsidRDefault="00BA436B" w:rsidP="00736519">
                      <w:pPr>
                        <w:pStyle w:val="BodyText"/>
                        <w:spacing w:before="157" w:line="302" w:lineRule="auto"/>
                        <w:ind w:left="0"/>
                        <w:rPr>
                          <w:rFonts w:asciiTheme="minorHAnsi" w:hAnsiTheme="minorHAnsi" w:cstheme="minorHAnsi"/>
                        </w:rPr>
                      </w:pP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Our</w:t>
                      </w:r>
                      <w:r w:rsidR="00736519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aim 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is </w:t>
                      </w:r>
                      <w:r w:rsidR="00736519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to support, enable and empower 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every </w:t>
                      </w:r>
                      <w:r w:rsidR="00736519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student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to receive appropriate careers advice and guidance</w:t>
                      </w:r>
                      <w:r w:rsidR="00736519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.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This includes l</w:t>
                      </w:r>
                      <w:r w:rsidR="00736519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onger appointment slots for our 1:1 guidance sessions, 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as well as </w:t>
                      </w:r>
                      <w:r w:rsidR="0056632C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>follow-up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appointments </w:t>
                      </w:r>
                      <w:r w:rsidR="00736519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to ensure 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inclusivity </w:t>
                      </w:r>
                      <w:r w:rsidR="00736519"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that </w:t>
                      </w:r>
                      <w:r w:rsidRPr="0042557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meets the needs of individual students. </w:t>
                      </w:r>
                    </w:p>
                    <w:p w14:paraId="4DBCB785" w14:textId="341D8192" w:rsidR="00736519" w:rsidRDefault="00736519" w:rsidP="00736519">
                      <w:pPr>
                        <w:pStyle w:val="BodyText"/>
                        <w:spacing w:before="275" w:line="276" w:lineRule="auto"/>
                        <w:rPr>
                          <w:rFonts w:asciiTheme="minorHAnsi" w:hAnsiTheme="minorHAnsi" w:cstheme="minorHAnsi"/>
                        </w:rPr>
                      </w:pP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Careers</w:t>
                      </w:r>
                      <w:r w:rsidRPr="00736519">
                        <w:rPr>
                          <w:rFonts w:asciiTheme="minorHAnsi" w:hAnsiTheme="minorHAnsi" w:cstheme="minorHAnsi"/>
                          <w:spacing w:val="-11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information</w:t>
                      </w:r>
                      <w:r w:rsidRPr="00736519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is also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made</w:t>
                      </w:r>
                      <w:r w:rsidRPr="00736519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available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to</w:t>
                      </w:r>
                      <w:r w:rsidRPr="00736519">
                        <w:rPr>
                          <w:rFonts w:asciiTheme="minorHAnsi" w:hAnsiTheme="minorHAnsi" w:cstheme="minorHAnsi"/>
                          <w:spacing w:val="-13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students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via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the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>Careers</w:t>
                      </w:r>
                      <w:r w:rsidRPr="00736519">
                        <w:rPr>
                          <w:rFonts w:asciiTheme="minorHAnsi" w:hAnsiTheme="minorHAnsi" w:cstheme="minorHAnsi"/>
                          <w:spacing w:val="-12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newsletter,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online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resources,</w:t>
                      </w:r>
                      <w:r w:rsidRPr="00736519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and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social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media</w:t>
                      </w:r>
                      <w:r w:rsidRPr="00736519">
                        <w:rPr>
                          <w:rFonts w:asciiTheme="minorHAnsi" w:hAnsiTheme="minorHAnsi" w:cstheme="minorHAnsi"/>
                          <w:spacing w:val="-9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pages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promoting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/informing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students</w:t>
                      </w:r>
                      <w:r w:rsidRPr="00736519">
                        <w:rPr>
                          <w:rFonts w:asciiTheme="minorHAnsi" w:hAnsiTheme="minorHAnsi" w:cstheme="minorHAnsi"/>
                          <w:spacing w:val="-8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>of</w:t>
                      </w:r>
                      <w:r w:rsidRPr="00736519">
                        <w:rPr>
                          <w:rFonts w:asciiTheme="minorHAnsi" w:hAnsiTheme="minorHAnsi" w:cstheme="minorHAnsi"/>
                          <w:spacing w:val="-10"/>
                        </w:rPr>
                        <w:t xml:space="preserve"> </w:t>
                      </w:r>
                      <w:r w:rsidRPr="00736519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any </w:t>
                      </w:r>
                      <w:r w:rsidRPr="00736519">
                        <w:rPr>
                          <w:rFonts w:asciiTheme="minorHAnsi" w:hAnsiTheme="minorHAnsi" w:cstheme="minorHAnsi"/>
                        </w:rPr>
                        <w:t>external opportunities.</w:t>
                      </w:r>
                    </w:p>
                    <w:p w14:paraId="1C96A87D" w14:textId="22831D5A" w:rsidR="00736519" w:rsidRDefault="00736519"/>
                  </w:txbxContent>
                </v:textbox>
                <w10:wrap type="square" anchorx="margin"/>
              </v:shape>
            </w:pict>
          </mc:Fallback>
        </mc:AlternateContent>
      </w:r>
    </w:p>
    <w:p w14:paraId="6FD86AB2" w14:textId="3111FB1B" w:rsidR="00736519" w:rsidRPr="00736519" w:rsidRDefault="00736519">
      <w:pPr>
        <w:pStyle w:val="BodyText"/>
        <w:spacing w:before="275" w:line="276" w:lineRule="auto"/>
        <w:rPr>
          <w:rFonts w:asciiTheme="minorHAnsi" w:hAnsiTheme="minorHAnsi" w:cstheme="minorHAnsi"/>
        </w:rPr>
      </w:pPr>
    </w:p>
    <w:sectPr w:rsidR="00736519" w:rsidRPr="00736519">
      <w:headerReference w:type="default" r:id="rId6"/>
      <w:type w:val="continuous"/>
      <w:pgSz w:w="11910" w:h="16840"/>
      <w:pgMar w:top="2660" w:right="1417" w:bottom="280" w:left="1417" w:header="55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D71C" w14:textId="77777777" w:rsidR="0022736A" w:rsidRDefault="0022736A">
      <w:r>
        <w:separator/>
      </w:r>
    </w:p>
  </w:endnote>
  <w:endnote w:type="continuationSeparator" w:id="0">
    <w:p w14:paraId="23929E52" w14:textId="77777777" w:rsidR="0022736A" w:rsidRDefault="0022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CB2D8" w14:textId="77777777" w:rsidR="0022736A" w:rsidRDefault="0022736A">
      <w:r>
        <w:separator/>
      </w:r>
    </w:p>
  </w:footnote>
  <w:footnote w:type="continuationSeparator" w:id="0">
    <w:p w14:paraId="0D811EAE" w14:textId="77777777" w:rsidR="0022736A" w:rsidRDefault="00227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5F73" w14:textId="77777777" w:rsidR="008610E4" w:rsidRDefault="007D09F7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68384" behindDoc="1" locked="0" layoutInCell="1" allowOverlap="1" wp14:anchorId="5BFCD119" wp14:editId="0CEE8EC4">
          <wp:simplePos x="0" y="0"/>
          <wp:positionH relativeFrom="page">
            <wp:posOffset>3375028</wp:posOffset>
          </wp:positionH>
          <wp:positionV relativeFrom="page">
            <wp:posOffset>353694</wp:posOffset>
          </wp:positionV>
          <wp:extent cx="784287" cy="5048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4287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68896" behindDoc="1" locked="0" layoutInCell="1" allowOverlap="1" wp14:anchorId="36E7B126" wp14:editId="7183BE44">
              <wp:simplePos x="0" y="0"/>
              <wp:positionH relativeFrom="page">
                <wp:posOffset>1386586</wp:posOffset>
              </wp:positionH>
              <wp:positionV relativeFrom="page">
                <wp:posOffset>1475153</wp:posOffset>
              </wp:positionV>
              <wp:extent cx="4786630" cy="2330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86630" cy="233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17D731" w14:textId="77777777" w:rsidR="008610E4" w:rsidRDefault="007D09F7">
                          <w:pPr>
                            <w:spacing w:before="12"/>
                            <w:ind w:left="20"/>
                            <w:rPr>
                              <w:rFonts w:ascii="Arial Black"/>
                              <w:sz w:val="24"/>
                            </w:rPr>
                          </w:pPr>
                          <w:r>
                            <w:rPr>
                              <w:rFonts w:ascii="Arial Black"/>
                              <w:w w:val="90"/>
                              <w:sz w:val="24"/>
                            </w:rPr>
                            <w:t>Implementation</w:t>
                          </w:r>
                          <w:r>
                            <w:rPr>
                              <w:rFonts w:ascii="Arial Black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 Black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24"/>
                            </w:rPr>
                            <w:t>Careers</w:t>
                          </w:r>
                          <w:r>
                            <w:rPr>
                              <w:rFonts w:ascii="Arial Black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24"/>
                            </w:rPr>
                            <w:t>Guidance</w:t>
                          </w:r>
                          <w:r>
                            <w:rPr>
                              <w:rFonts w:ascii="Arial Black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24"/>
                            </w:rPr>
                            <w:t>at</w:t>
                          </w:r>
                          <w:r>
                            <w:rPr>
                              <w:rFonts w:ascii="Arial Black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24"/>
                            </w:rPr>
                            <w:t>City</w:t>
                          </w:r>
                          <w:r>
                            <w:rPr>
                              <w:rFonts w:ascii="Arial Black"/>
                              <w:spacing w:val="-1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90"/>
                              <w:sz w:val="24"/>
                            </w:rPr>
                            <w:t>Academy</w:t>
                          </w:r>
                          <w:r>
                            <w:rPr>
                              <w:rFonts w:ascii="Arial Black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2"/>
                              <w:w w:val="90"/>
                              <w:sz w:val="24"/>
                            </w:rPr>
                            <w:t>Norwich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7B12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09.2pt;margin-top:116.15pt;width:376.9pt;height:18.35pt;z-index:-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" filled="f" stroked="f">
              <v:textbox inset="0,0,0,0">
                <w:txbxContent>
                  <w:p w14:paraId="5217D731" w14:textId="77777777" w:rsidR="008610E4" w:rsidRDefault="007D09F7">
                    <w:pPr>
                      <w:spacing w:before="12"/>
                      <w:ind w:left="20"/>
                      <w:rPr>
                        <w:rFonts w:ascii="Arial Black"/>
                        <w:sz w:val="24"/>
                      </w:rPr>
                    </w:pPr>
                    <w:r>
                      <w:rPr>
                        <w:rFonts w:ascii="Arial Black"/>
                        <w:w w:val="90"/>
                        <w:sz w:val="24"/>
                      </w:rPr>
                      <w:t>Implementation</w:t>
                    </w:r>
                    <w:r>
                      <w:rPr>
                        <w:rFonts w:ascii="Arial Black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w w:val="90"/>
                        <w:sz w:val="24"/>
                      </w:rPr>
                      <w:t>of</w:t>
                    </w:r>
                    <w:r>
                      <w:rPr>
                        <w:rFonts w:ascii="Arial Black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w w:val="90"/>
                        <w:sz w:val="24"/>
                      </w:rPr>
                      <w:t>Careers</w:t>
                    </w:r>
                    <w:r>
                      <w:rPr>
                        <w:rFonts w:ascii="Arial Black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w w:val="90"/>
                        <w:sz w:val="24"/>
                      </w:rPr>
                      <w:t>Guidance</w:t>
                    </w:r>
                    <w:r>
                      <w:rPr>
                        <w:rFonts w:ascii="Arial Black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w w:val="90"/>
                        <w:sz w:val="24"/>
                      </w:rPr>
                      <w:t>at</w:t>
                    </w:r>
                    <w:r>
                      <w:rPr>
                        <w:rFonts w:ascii="Arial Black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w w:val="90"/>
                        <w:sz w:val="24"/>
                      </w:rPr>
                      <w:t>City</w:t>
                    </w:r>
                    <w:r>
                      <w:rPr>
                        <w:rFonts w:ascii="Arial Black"/>
                        <w:spacing w:val="-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w w:val="90"/>
                        <w:sz w:val="24"/>
                      </w:rPr>
                      <w:t>Academy</w:t>
                    </w:r>
                    <w:r>
                      <w:rPr>
                        <w:rFonts w:ascii="Arial Black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rFonts w:ascii="Arial Black"/>
                        <w:spacing w:val="-2"/>
                        <w:w w:val="90"/>
                        <w:sz w:val="24"/>
                      </w:rPr>
                      <w:t>Norwich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E4"/>
    <w:rsid w:val="00066445"/>
    <w:rsid w:val="000B0C46"/>
    <w:rsid w:val="00155EA3"/>
    <w:rsid w:val="001803EF"/>
    <w:rsid w:val="001F2D20"/>
    <w:rsid w:val="001F5680"/>
    <w:rsid w:val="0022736A"/>
    <w:rsid w:val="002D63D1"/>
    <w:rsid w:val="002E4A2B"/>
    <w:rsid w:val="003B6801"/>
    <w:rsid w:val="003E57C0"/>
    <w:rsid w:val="0042557C"/>
    <w:rsid w:val="004C1F55"/>
    <w:rsid w:val="00521975"/>
    <w:rsid w:val="0056632C"/>
    <w:rsid w:val="005A3FC1"/>
    <w:rsid w:val="005F3314"/>
    <w:rsid w:val="00613A94"/>
    <w:rsid w:val="00736519"/>
    <w:rsid w:val="00770EDD"/>
    <w:rsid w:val="00797B4A"/>
    <w:rsid w:val="007B1422"/>
    <w:rsid w:val="007D09F7"/>
    <w:rsid w:val="007E2B0F"/>
    <w:rsid w:val="008610E4"/>
    <w:rsid w:val="008B5C92"/>
    <w:rsid w:val="008B6F96"/>
    <w:rsid w:val="00900589"/>
    <w:rsid w:val="00B772FF"/>
    <w:rsid w:val="00BA436B"/>
    <w:rsid w:val="00C127FA"/>
    <w:rsid w:val="00C871A2"/>
    <w:rsid w:val="00CB2E83"/>
    <w:rsid w:val="00CD7F0C"/>
    <w:rsid w:val="00D26FC3"/>
    <w:rsid w:val="00D507CB"/>
    <w:rsid w:val="00DA3FC1"/>
    <w:rsid w:val="00DA7720"/>
    <w:rsid w:val="00F1317A"/>
    <w:rsid w:val="00FE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A9ED2"/>
  <w15:docId w15:val="{66733DC4-0EAD-40D6-99F9-C48A8694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" w:eastAsia="Lucida Sans" w:hAnsi="Lucida Sans" w:cs="Lucida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507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7CB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D507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7CB"/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Clasby</dc:creator>
  <cp:lastModifiedBy>Fred Lavery</cp:lastModifiedBy>
  <cp:revision>29</cp:revision>
  <dcterms:created xsi:type="dcterms:W3CDTF">2026-09-29T07:34:00Z</dcterms:created>
  <dcterms:modified xsi:type="dcterms:W3CDTF">2026-10-05T14:15:00Z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2026-09-28T00:00:00Z</vt:filetime>
  </property>
  <property fmtid="{D5CDD505-2E9C-101B-9397-08002B2CF9AE}" pid="5" name="Producer">
    <vt:lpwstr>Microsoft® Word for Microsoft 365</vt:lpwstr>
  </property>
</Properties>
</file>