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266DE941" w:rsidR="003F59F5" w:rsidRDefault="0079192F">
      <w:r>
        <w:rPr>
          <w:rFonts w:ascii="Times New Roman"/>
          <w:noProof/>
          <w:sz w:val="20"/>
        </w:rPr>
        <w:drawing>
          <wp:inline distT="0" distB="0" distL="0" distR="0" wp14:anchorId="65E29D5B" wp14:editId="41BBA0DF">
            <wp:extent cx="998624" cy="644651"/>
            <wp:effectExtent l="0" t="0" r="0" b="0"/>
            <wp:docPr id="2" name="Image 2" descr="A black background with white text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black background with white text  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624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36BDF" w14:textId="77777777" w:rsidR="003F59F5" w:rsidRPr="00C7065A" w:rsidRDefault="003F59F5" w:rsidP="003F59F5">
      <w:pPr>
        <w:shd w:val="clear" w:color="auto" w:fill="FFFFFF"/>
        <w:spacing w:after="126" w:line="288" w:lineRule="atLeast"/>
        <w:outlineLvl w:val="0"/>
        <w:rPr>
          <w:rFonts w:eastAsia="Times New Roman" w:cstheme="minorHAnsi"/>
          <w:b/>
          <w:color w:val="333333"/>
          <w:kern w:val="36"/>
          <w:sz w:val="28"/>
          <w:szCs w:val="28"/>
          <w:lang w:eastAsia="en-GB"/>
        </w:rPr>
      </w:pPr>
      <w:r w:rsidRPr="00C7065A">
        <w:rPr>
          <w:rFonts w:eastAsia="Times New Roman" w:cstheme="minorHAnsi"/>
          <w:b/>
          <w:color w:val="333333"/>
          <w:kern w:val="36"/>
          <w:sz w:val="28"/>
          <w:szCs w:val="28"/>
          <w:lang w:eastAsia="en-GB"/>
        </w:rPr>
        <w:t>Careers Education, Information, Advice and Guidance</w:t>
      </w:r>
    </w:p>
    <w:p w14:paraId="5568036F" w14:textId="77777777" w:rsidR="003044DE" w:rsidRPr="00AE56A2" w:rsidRDefault="00FD1C3B">
      <w:pPr>
        <w:rPr>
          <w:b/>
          <w:sz w:val="28"/>
          <w:szCs w:val="28"/>
        </w:rPr>
      </w:pPr>
      <w:r w:rsidRPr="00AE56A2">
        <w:rPr>
          <w:b/>
          <w:bCs/>
          <w:sz w:val="28"/>
          <w:szCs w:val="28"/>
        </w:rPr>
        <w:t>Information for Employers</w:t>
      </w:r>
    </w:p>
    <w:p w14:paraId="706F9492" w14:textId="0CB7B3B9" w:rsidR="7B8A250B" w:rsidRPr="00342CFD" w:rsidRDefault="7B8A250B" w:rsidP="37DE272B">
      <w:pPr>
        <w:rPr>
          <w:b/>
          <w:bCs/>
          <w:sz w:val="24"/>
          <w:szCs w:val="24"/>
        </w:rPr>
      </w:pPr>
      <w:r w:rsidRPr="00342CFD">
        <w:rPr>
          <w:b/>
          <w:bCs/>
          <w:sz w:val="24"/>
          <w:szCs w:val="24"/>
        </w:rPr>
        <w:t xml:space="preserve">Revised </w:t>
      </w:r>
      <w:r w:rsidR="0079192F" w:rsidRPr="00342CFD">
        <w:rPr>
          <w:b/>
          <w:bCs/>
          <w:sz w:val="24"/>
          <w:szCs w:val="24"/>
        </w:rPr>
        <w:t>October</w:t>
      </w:r>
      <w:r w:rsidRPr="00342CFD">
        <w:rPr>
          <w:b/>
          <w:bCs/>
          <w:sz w:val="24"/>
          <w:szCs w:val="24"/>
        </w:rPr>
        <w:t xml:space="preserve"> 2026</w:t>
      </w:r>
      <w:r w:rsidRPr="00342CFD">
        <w:rPr>
          <w:sz w:val="24"/>
          <w:szCs w:val="24"/>
        </w:rPr>
        <w:br/>
      </w:r>
      <w:r w:rsidR="10645B90" w:rsidRPr="00342CFD">
        <w:rPr>
          <w:b/>
          <w:bCs/>
          <w:sz w:val="24"/>
          <w:szCs w:val="24"/>
        </w:rPr>
        <w:t xml:space="preserve">Review: </w:t>
      </w:r>
      <w:r w:rsidR="0079192F" w:rsidRPr="00342CFD">
        <w:rPr>
          <w:b/>
          <w:bCs/>
          <w:sz w:val="24"/>
          <w:szCs w:val="24"/>
        </w:rPr>
        <w:t>October</w:t>
      </w:r>
      <w:r w:rsidR="10645B90" w:rsidRPr="00342CFD">
        <w:rPr>
          <w:b/>
          <w:bCs/>
          <w:sz w:val="24"/>
          <w:szCs w:val="24"/>
        </w:rPr>
        <w:t xml:space="preserve"> 2027</w:t>
      </w:r>
    </w:p>
    <w:p w14:paraId="0DB61602" w14:textId="70B55B58" w:rsidR="00FD1C3B" w:rsidRPr="00342CFD" w:rsidRDefault="0079192F" w:rsidP="00FD1C3B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81B28"/>
        </w:rPr>
      </w:pPr>
      <w:r w:rsidRPr="00342CFD">
        <w:rPr>
          <w:rFonts w:asciiTheme="minorHAnsi" w:hAnsiTheme="minorHAnsi" w:cstheme="minorHAnsi"/>
          <w:color w:val="081B28"/>
        </w:rPr>
        <w:t>City Academy Norwich</w:t>
      </w:r>
      <w:r w:rsidR="00FD1C3B" w:rsidRPr="00342CFD">
        <w:rPr>
          <w:rFonts w:asciiTheme="minorHAnsi" w:hAnsiTheme="minorHAnsi" w:cstheme="minorHAnsi"/>
          <w:color w:val="081B28"/>
        </w:rPr>
        <w:t xml:space="preserve"> is committed to building links with local businesses and employers. We feel it is important for employers to understand the current educational </w:t>
      </w:r>
      <w:proofErr w:type="gramStart"/>
      <w:r w:rsidR="00FD1C3B" w:rsidRPr="00342CFD">
        <w:rPr>
          <w:rFonts w:asciiTheme="minorHAnsi" w:hAnsiTheme="minorHAnsi" w:cstheme="minorHAnsi"/>
          <w:color w:val="081B28"/>
        </w:rPr>
        <w:t>landscape,</w:t>
      </w:r>
      <w:proofErr w:type="gramEnd"/>
      <w:r w:rsidR="00FD1C3B" w:rsidRPr="00342CFD">
        <w:rPr>
          <w:rFonts w:asciiTheme="minorHAnsi" w:hAnsiTheme="minorHAnsi" w:cstheme="minorHAnsi"/>
          <w:color w:val="081B28"/>
        </w:rPr>
        <w:t xml:space="preserve"> appreciate the skills and knowledge our students can offer and have access to their work force of the future. We host a variety of opportunities for you to interact with students, </w:t>
      </w:r>
      <w:r w:rsidR="00454A9C" w:rsidRPr="00342CFD">
        <w:rPr>
          <w:rFonts w:asciiTheme="minorHAnsi" w:hAnsiTheme="minorHAnsi" w:cstheme="minorHAnsi"/>
          <w:color w:val="081B28"/>
        </w:rPr>
        <w:t xml:space="preserve">ranging </w:t>
      </w:r>
      <w:r w:rsidR="00FD1C3B" w:rsidRPr="00342CFD">
        <w:rPr>
          <w:rFonts w:asciiTheme="minorHAnsi" w:hAnsiTheme="minorHAnsi" w:cstheme="minorHAnsi"/>
          <w:color w:val="081B28"/>
        </w:rPr>
        <w:t>from assembly presentations, participation in lessons to contextualise curriculum learning in the world of work,</w:t>
      </w:r>
      <w:r w:rsidR="00933ADB" w:rsidRPr="00342CFD">
        <w:rPr>
          <w:rFonts w:asciiTheme="minorHAnsi" w:hAnsiTheme="minorHAnsi" w:cstheme="minorHAnsi"/>
          <w:color w:val="081B28"/>
        </w:rPr>
        <w:t xml:space="preserve"> in lesson activities,</w:t>
      </w:r>
      <w:r w:rsidR="00FD1C3B" w:rsidRPr="00342CFD">
        <w:rPr>
          <w:rFonts w:asciiTheme="minorHAnsi" w:hAnsiTheme="minorHAnsi" w:cstheme="minorHAnsi"/>
          <w:color w:val="081B28"/>
        </w:rPr>
        <w:t xml:space="preserve"> careers days, mock interviews and work experience. </w:t>
      </w:r>
    </w:p>
    <w:p w14:paraId="7B497EC7" w14:textId="7EE400F3" w:rsidR="00FD1C3B" w:rsidRPr="00342CFD" w:rsidRDefault="00933ADB" w:rsidP="00FD1C3B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81B28"/>
        </w:rPr>
      </w:pPr>
      <w:r w:rsidRPr="00342CFD">
        <w:rPr>
          <w:rFonts w:asciiTheme="minorHAnsi" w:hAnsiTheme="minorHAnsi" w:cstheme="minorHAnsi"/>
          <w:color w:val="081B28"/>
        </w:rPr>
        <w:t>W</w:t>
      </w:r>
      <w:r w:rsidR="00FD1C3B" w:rsidRPr="00342CFD">
        <w:rPr>
          <w:rFonts w:asciiTheme="minorHAnsi" w:hAnsiTheme="minorHAnsi" w:cstheme="minorHAnsi"/>
          <w:color w:val="081B28"/>
        </w:rPr>
        <w:t xml:space="preserve">e want to ensure that our students are work ready and offer them the above range of opportunities </w:t>
      </w:r>
      <w:r w:rsidR="003F59F5" w:rsidRPr="00342CFD">
        <w:rPr>
          <w:rFonts w:asciiTheme="minorHAnsi" w:hAnsiTheme="minorHAnsi" w:cstheme="minorHAnsi"/>
          <w:color w:val="081B28"/>
        </w:rPr>
        <w:t>as part of our comprehensive careers</w:t>
      </w:r>
      <w:r w:rsidR="00FD1C3B" w:rsidRPr="00342CFD">
        <w:rPr>
          <w:rFonts w:asciiTheme="minorHAnsi" w:hAnsiTheme="minorHAnsi" w:cstheme="minorHAnsi"/>
          <w:color w:val="081B28"/>
        </w:rPr>
        <w:t xml:space="preserve"> programme.  </w:t>
      </w:r>
    </w:p>
    <w:p w14:paraId="54B59434" w14:textId="77777777" w:rsidR="00FD1C3B" w:rsidRPr="00342CFD" w:rsidRDefault="00FD1C3B" w:rsidP="00FD1C3B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81B28"/>
        </w:rPr>
      </w:pPr>
      <w:r w:rsidRPr="00342CFD">
        <w:rPr>
          <w:rFonts w:asciiTheme="minorHAnsi" w:hAnsiTheme="minorHAnsi" w:cstheme="minorHAnsi"/>
          <w:color w:val="081B28"/>
        </w:rPr>
        <w:t>If you would like to become part of this network in any way, please contact our Careers Team and they will be happy to answer your query:</w:t>
      </w:r>
    </w:p>
    <w:p w14:paraId="2FE20AA1" w14:textId="5661A1AE" w:rsidR="00142C76" w:rsidRPr="00AE56A2" w:rsidRDefault="003F59F5" w:rsidP="00FD1C3B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81B28"/>
        </w:rPr>
      </w:pPr>
      <w:r w:rsidRPr="00342CFD">
        <w:rPr>
          <w:rFonts w:asciiTheme="minorHAnsi" w:hAnsiTheme="minorHAnsi" w:cstheme="minorHAnsi"/>
          <w:color w:val="081B28"/>
        </w:rPr>
        <w:t>Tel: 0</w:t>
      </w:r>
      <w:r w:rsidR="00096DBB" w:rsidRPr="00342CFD">
        <w:rPr>
          <w:rFonts w:asciiTheme="minorHAnsi" w:hAnsiTheme="minorHAnsi" w:cstheme="minorHAnsi"/>
          <w:color w:val="081B28"/>
        </w:rPr>
        <w:t>1603 452628</w:t>
      </w:r>
      <w:r>
        <w:rPr>
          <w:rFonts w:asciiTheme="minorHAnsi" w:hAnsiTheme="minorHAnsi" w:cstheme="minorHAnsi"/>
          <w:color w:val="081B28"/>
          <w:sz w:val="22"/>
          <w:szCs w:val="22"/>
        </w:rPr>
        <w:br/>
      </w:r>
      <w:hyperlink r:id="rId5" w:history="1">
        <w:r w:rsidR="00142C76" w:rsidRPr="00FF68D1">
          <w:rPr>
            <w:rStyle w:val="Hyperlink"/>
            <w:rFonts w:asciiTheme="minorHAnsi" w:hAnsiTheme="minorHAnsi" w:cstheme="minorHAnsi"/>
          </w:rPr>
          <w:t>C.Land@canorwich.org</w:t>
        </w:r>
      </w:hyperlink>
    </w:p>
    <w:p w14:paraId="197A58BA" w14:textId="77777777" w:rsidR="00142C76" w:rsidRPr="00142C76" w:rsidRDefault="00142C76" w:rsidP="00FD1C3B">
      <w:pPr>
        <w:pStyle w:val="NormalWeb"/>
        <w:shd w:val="clear" w:color="auto" w:fill="FFFFFF"/>
        <w:spacing w:before="0" w:beforeAutospacing="0" w:after="300" w:afterAutospacing="0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0A37501D" w14:textId="77777777" w:rsidR="00FD1C3B" w:rsidRDefault="00FD1C3B"/>
    <w:sectPr w:rsidR="00FD1C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3B"/>
    <w:rsid w:val="00096DBB"/>
    <w:rsid w:val="00142C76"/>
    <w:rsid w:val="002B0BED"/>
    <w:rsid w:val="002B1BE0"/>
    <w:rsid w:val="003044DE"/>
    <w:rsid w:val="00342CFD"/>
    <w:rsid w:val="003F59F5"/>
    <w:rsid w:val="00422B5D"/>
    <w:rsid w:val="00454A9C"/>
    <w:rsid w:val="0052223A"/>
    <w:rsid w:val="0079192F"/>
    <w:rsid w:val="00797B4A"/>
    <w:rsid w:val="00933ADB"/>
    <w:rsid w:val="00AE56A2"/>
    <w:rsid w:val="00C14BB0"/>
    <w:rsid w:val="00CB5CA5"/>
    <w:rsid w:val="00E5128E"/>
    <w:rsid w:val="00FD1C3B"/>
    <w:rsid w:val="10645B90"/>
    <w:rsid w:val="37DE272B"/>
    <w:rsid w:val="7B8A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F35B"/>
  <w15:chartTrackingRefBased/>
  <w15:docId w15:val="{A6ADF328-CD2D-4164-9280-07A219AA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D1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.Land@canorwich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889</Characters>
  <Application>Microsoft Office Word</Application>
  <DocSecurity>0</DocSecurity>
  <Lines>7</Lines>
  <Paragraphs>2</Paragraphs>
  <ScaleCrop>false</ScaleCrop>
  <Company>Seckford Foundation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J Stockman</dc:creator>
  <cp:keywords/>
  <dc:description/>
  <cp:lastModifiedBy>Fred Lavery</cp:lastModifiedBy>
  <cp:revision>9</cp:revision>
  <dcterms:created xsi:type="dcterms:W3CDTF">2026-10-05T13:18:00Z</dcterms:created>
  <dcterms:modified xsi:type="dcterms:W3CDTF">2026-10-05T14:19:00Z</dcterms:modified>
</cp:coreProperties>
</file>